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3C" w:rsidRDefault="00361A3C" w:rsidP="006C584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Изменения внесены в схему версии 3.7 для версии 3.8</w:t>
      </w:r>
    </w:p>
    <w:p w:rsidR="00361A3C" w:rsidRPr="006C5842" w:rsidRDefault="00361A3C">
      <w:pPr>
        <w:rPr>
          <w:rFonts w:ascii="Arial Narrow" w:hAnsi="Arial Narrow" w:cs="Arial Narrow"/>
        </w:rPr>
      </w:pPr>
    </w:p>
    <w:p w:rsidR="00361A3C" w:rsidRPr="006C5842" w:rsidRDefault="00361A3C">
      <w:pPr>
        <w:rPr>
          <w:rFonts w:ascii="Arial Narrow" w:hAnsi="Arial Narrow" w:cs="Arial Narrow"/>
        </w:rPr>
      </w:pPr>
    </w:p>
    <w:p w:rsidR="00361A3C" w:rsidRDefault="00361A3C" w:rsidP="00CE05D3">
      <w:pPr>
        <w:numPr>
          <w:ilvl w:val="0"/>
          <w:numId w:val="1"/>
        </w:numPr>
        <w:rPr>
          <w:rFonts w:ascii="Arial" w:hAnsi="Arial" w:cs="Arial"/>
          <w:b/>
          <w:color w:val="000000"/>
          <w:sz w:val="20"/>
          <w:szCs w:val="20"/>
        </w:rPr>
      </w:pPr>
      <w:r w:rsidRPr="004B159E">
        <w:rPr>
          <w:rFonts w:ascii="Arial" w:hAnsi="Arial" w:cs="Arial"/>
          <w:b/>
          <w:color w:val="000000"/>
          <w:sz w:val="20"/>
          <w:szCs w:val="20"/>
        </w:rPr>
        <w:t xml:space="preserve">В </w:t>
      </w:r>
      <w:r w:rsidRPr="004B159E">
        <w:rPr>
          <w:rFonts w:ascii="Arial" w:hAnsi="Arial" w:cs="Arial"/>
          <w:b/>
          <w:i/>
          <w:color w:val="000000"/>
          <w:sz w:val="20"/>
          <w:szCs w:val="20"/>
        </w:rPr>
        <w:t>ЭД ОткрытиеСчетов</w:t>
      </w:r>
      <w:r w:rsidRPr="006C5842">
        <w:rPr>
          <w:rFonts w:ascii="Arial" w:hAnsi="Arial" w:cs="Arial"/>
          <w:color w:val="000000"/>
          <w:sz w:val="20"/>
          <w:szCs w:val="20"/>
        </w:rPr>
        <w:t xml:space="preserve"> </w:t>
      </w:r>
      <w:r w:rsidRPr="004B159E">
        <w:rPr>
          <w:rFonts w:ascii="Arial" w:hAnsi="Arial" w:cs="Arial"/>
          <w:b/>
          <w:color w:val="000000"/>
          <w:sz w:val="20"/>
          <w:szCs w:val="20"/>
        </w:rPr>
        <w:t>добавлены элементы  ИНН и БИК</w:t>
      </w:r>
    </w:p>
    <w:p w:rsidR="00361A3C" w:rsidRDefault="00361A3C" w:rsidP="006C5842">
      <w:pPr>
        <w:rPr>
          <w:rFonts w:ascii="Arial" w:hAnsi="Arial" w:cs="Arial"/>
          <w:color w:val="000000"/>
          <w:sz w:val="20"/>
          <w:szCs w:val="20"/>
        </w:rPr>
      </w:pPr>
    </w:p>
    <w:p w:rsidR="00361A3C" w:rsidRDefault="00361A3C" w:rsidP="00CE05D3">
      <w:pPr>
        <w:numPr>
          <w:ilvl w:val="0"/>
          <w:numId w:val="1"/>
        </w:numPr>
        <w:rPr>
          <w:rFonts w:ascii="Arial" w:hAnsi="Arial" w:cs="Arial"/>
          <w:b/>
          <w:color w:val="000000"/>
          <w:sz w:val="20"/>
          <w:szCs w:val="20"/>
        </w:rPr>
      </w:pPr>
      <w:r w:rsidRPr="004B159E">
        <w:rPr>
          <w:rFonts w:ascii="Arial" w:hAnsi="Arial" w:cs="Arial"/>
          <w:b/>
          <w:color w:val="000000"/>
          <w:sz w:val="20"/>
          <w:szCs w:val="20"/>
        </w:rPr>
        <w:t>В </w:t>
      </w:r>
      <w:r w:rsidRPr="004B159E">
        <w:rPr>
          <w:rFonts w:ascii="Arial" w:hAnsi="Arial" w:cs="Arial"/>
          <w:b/>
          <w:i/>
          <w:color w:val="000000"/>
          <w:sz w:val="20"/>
          <w:szCs w:val="20"/>
        </w:rPr>
        <w:t>ЭД ЗачислениеЗарплаты</w:t>
      </w:r>
      <w:r w:rsidRPr="004B159E">
        <w:rPr>
          <w:rFonts w:ascii="Arial" w:hAnsi="Arial" w:cs="Arial"/>
          <w:b/>
          <w:color w:val="000000"/>
          <w:sz w:val="20"/>
          <w:szCs w:val="20"/>
        </w:rPr>
        <w:t xml:space="preserve"> добавлен элемент ИНН</w:t>
      </w:r>
    </w:p>
    <w:p w:rsidR="00361A3C" w:rsidRDefault="00361A3C" w:rsidP="006C5842">
      <w:pPr>
        <w:rPr>
          <w:rFonts w:ascii="Arial" w:hAnsi="Arial" w:cs="Arial"/>
          <w:color w:val="000000"/>
          <w:sz w:val="20"/>
          <w:szCs w:val="20"/>
        </w:rPr>
      </w:pPr>
    </w:p>
    <w:p w:rsidR="00361A3C" w:rsidRDefault="00361A3C" w:rsidP="00CE05D3">
      <w:pPr>
        <w:numPr>
          <w:ilvl w:val="0"/>
          <w:numId w:val="1"/>
        </w:numPr>
        <w:rPr>
          <w:rFonts w:ascii="Arial" w:hAnsi="Arial" w:cs="Arial"/>
          <w:b/>
          <w:color w:val="000000"/>
          <w:sz w:val="20"/>
          <w:szCs w:val="20"/>
        </w:rPr>
      </w:pPr>
      <w:r w:rsidRPr="004B159E">
        <w:rPr>
          <w:rFonts w:ascii="Arial" w:hAnsi="Arial" w:cs="Arial"/>
          <w:b/>
          <w:color w:val="000000"/>
          <w:sz w:val="20"/>
          <w:szCs w:val="20"/>
        </w:rPr>
        <w:t>В </w:t>
      </w:r>
      <w:r w:rsidRPr="004B159E">
        <w:rPr>
          <w:rFonts w:ascii="Arial" w:hAnsi="Arial" w:cs="Arial"/>
          <w:b/>
          <w:i/>
          <w:color w:val="000000"/>
          <w:sz w:val="20"/>
          <w:szCs w:val="20"/>
        </w:rPr>
        <w:t>ЭД ЗачислениеЗарплаты</w:t>
      </w:r>
      <w:r w:rsidRPr="004B159E">
        <w:rPr>
          <w:rFonts w:ascii="Arial" w:hAnsi="Arial" w:cs="Arial"/>
          <w:b/>
          <w:color w:val="000000"/>
          <w:sz w:val="20"/>
          <w:szCs w:val="20"/>
        </w:rPr>
        <w:t xml:space="preserve"> добавлен элемент </w:t>
      </w:r>
      <w:r>
        <w:rPr>
          <w:rFonts w:ascii="Arial" w:hAnsi="Arial" w:cs="Arial"/>
          <w:b/>
          <w:color w:val="000000"/>
          <w:sz w:val="20"/>
          <w:szCs w:val="20"/>
        </w:rPr>
        <w:t>ЛицевойСчетЦР</w:t>
      </w:r>
    </w:p>
    <w:p w:rsidR="00361A3C" w:rsidRDefault="00361A3C" w:rsidP="00844BBD">
      <w:pPr>
        <w:rPr>
          <w:rFonts w:ascii="Arial" w:hAnsi="Arial" w:cs="Arial"/>
          <w:color w:val="000000"/>
          <w:sz w:val="20"/>
          <w:szCs w:val="20"/>
        </w:rPr>
      </w:pPr>
    </w:p>
    <w:p w:rsidR="00361A3C" w:rsidRDefault="00361A3C" w:rsidP="00CE05D3">
      <w:pPr>
        <w:numPr>
          <w:ilvl w:val="0"/>
          <w:numId w:val="1"/>
        </w:numPr>
        <w:rPr>
          <w:rFonts w:ascii="Arial" w:hAnsi="Arial" w:cs="Arial"/>
          <w:b/>
          <w:color w:val="000000"/>
          <w:sz w:val="20"/>
          <w:szCs w:val="20"/>
        </w:rPr>
      </w:pPr>
      <w:r w:rsidRPr="004B159E">
        <w:rPr>
          <w:rFonts w:ascii="Arial" w:hAnsi="Arial" w:cs="Arial"/>
          <w:b/>
          <w:color w:val="000000"/>
          <w:sz w:val="20"/>
          <w:szCs w:val="20"/>
        </w:rPr>
        <w:t xml:space="preserve">В </w:t>
      </w:r>
      <w:r w:rsidRPr="004B159E">
        <w:rPr>
          <w:rFonts w:ascii="Arial" w:hAnsi="Arial" w:cs="Arial"/>
          <w:b/>
          <w:i/>
          <w:color w:val="000000"/>
          <w:sz w:val="20"/>
          <w:szCs w:val="20"/>
        </w:rPr>
        <w:t>ЭД РезультатОткрытияСчетов</w:t>
      </w:r>
      <w:r w:rsidRPr="004B159E">
        <w:rPr>
          <w:rFonts w:ascii="Arial" w:hAnsi="Arial" w:cs="Arial"/>
          <w:b/>
          <w:color w:val="000000"/>
          <w:sz w:val="20"/>
          <w:szCs w:val="20"/>
        </w:rPr>
        <w:t xml:space="preserve"> добавлен</w:t>
      </w:r>
      <w:r>
        <w:rPr>
          <w:rFonts w:ascii="Arial" w:hAnsi="Arial" w:cs="Arial"/>
          <w:b/>
          <w:color w:val="000000"/>
          <w:sz w:val="20"/>
          <w:szCs w:val="20"/>
        </w:rPr>
        <w:t>ы элементы:</w:t>
      </w:r>
      <w:r w:rsidRPr="004B159E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361A3C" w:rsidRDefault="00361A3C" w:rsidP="006C5842">
      <w:pPr>
        <w:rPr>
          <w:rFonts w:ascii="Arial" w:hAnsi="Arial" w:cs="Arial"/>
          <w:b/>
          <w:color w:val="000000"/>
          <w:sz w:val="20"/>
          <w:szCs w:val="20"/>
        </w:rPr>
      </w:pPr>
    </w:p>
    <w:p w:rsidR="00361A3C" w:rsidRPr="00F12D8F" w:rsidRDefault="00361A3C" w:rsidP="00CE05D3">
      <w:pPr>
        <w:numPr>
          <w:ilvl w:val="1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БИК 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F12D8F">
        <w:rPr>
          <w:rFonts w:ascii="Arial" w:hAnsi="Arial" w:cs="Arial"/>
          <w:color w:val="000000"/>
          <w:sz w:val="20"/>
          <w:szCs w:val="20"/>
        </w:rPr>
        <w:t>БИК банка (отделения, филиала) где открыт расчетный счет клиента если БИК отличается от БИК зарплатного банка, который передается в атрибуте СчетПК</w:t>
      </w:r>
    </w:p>
    <w:p w:rsidR="00361A3C" w:rsidRPr="004B159E" w:rsidRDefault="00361A3C" w:rsidP="00CE05D3">
      <w:pPr>
        <w:numPr>
          <w:ilvl w:val="1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B159E">
        <w:rPr>
          <w:rFonts w:ascii="Arial" w:hAnsi="Arial" w:cs="Arial"/>
          <w:b/>
          <w:color w:val="000000"/>
          <w:sz w:val="20"/>
          <w:szCs w:val="20"/>
        </w:rPr>
        <w:t>ТабельныйНомер</w:t>
      </w:r>
      <w:r w:rsidRPr="006C5842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4B159E">
        <w:rPr>
          <w:rFonts w:ascii="Arial" w:hAnsi="Arial" w:cs="Arial"/>
          <w:color w:val="000000"/>
          <w:sz w:val="20"/>
          <w:szCs w:val="20"/>
        </w:rPr>
        <w:t>значение табельного номера сотрудника в организации</w:t>
      </w:r>
    </w:p>
    <w:p w:rsidR="00361A3C" w:rsidRDefault="00361A3C" w:rsidP="006C5842">
      <w:pPr>
        <w:rPr>
          <w:rFonts w:ascii="Arial" w:hAnsi="Arial" w:cs="Arial"/>
          <w:b/>
          <w:color w:val="000000"/>
          <w:sz w:val="20"/>
          <w:szCs w:val="20"/>
        </w:rPr>
      </w:pPr>
    </w:p>
    <w:p w:rsidR="00361A3C" w:rsidRPr="00CE05D3" w:rsidRDefault="00361A3C" w:rsidP="00CE05D3">
      <w:pPr>
        <w:numPr>
          <w:ilvl w:val="0"/>
          <w:numId w:val="1"/>
        </w:numPr>
        <w:rPr>
          <w:rFonts w:ascii="Arial" w:hAnsi="Arial" w:cs="Arial"/>
          <w:b/>
          <w:color w:val="000000"/>
          <w:sz w:val="20"/>
          <w:szCs w:val="20"/>
        </w:rPr>
      </w:pPr>
      <w:r w:rsidRPr="00CE05D3">
        <w:rPr>
          <w:rFonts w:ascii="Arial" w:hAnsi="Arial" w:cs="Arial"/>
          <w:b/>
          <w:color w:val="000000"/>
          <w:sz w:val="20"/>
          <w:szCs w:val="20"/>
        </w:rPr>
        <w:t xml:space="preserve">В </w:t>
      </w:r>
      <w:r w:rsidRPr="00CE05D3">
        <w:rPr>
          <w:rFonts w:ascii="Arial" w:hAnsi="Arial" w:cs="Arial"/>
          <w:b/>
          <w:i/>
          <w:color w:val="000000"/>
          <w:sz w:val="20"/>
          <w:szCs w:val="20"/>
        </w:rPr>
        <w:t>ЭД РезультатЗачисленияЗарплаты</w:t>
      </w:r>
      <w:r w:rsidRPr="00CE05D3">
        <w:rPr>
          <w:rFonts w:ascii="Arial" w:hAnsi="Arial" w:cs="Arial"/>
          <w:b/>
          <w:color w:val="000000"/>
          <w:sz w:val="20"/>
          <w:szCs w:val="20"/>
        </w:rPr>
        <w:t xml:space="preserve"> добавлен элемент ЛицевойСчетЦР</w:t>
      </w:r>
    </w:p>
    <w:p w:rsidR="00361A3C" w:rsidRDefault="00361A3C" w:rsidP="006C5842">
      <w:pPr>
        <w:rPr>
          <w:rFonts w:ascii="Arial" w:hAnsi="Arial" w:cs="Arial"/>
          <w:b/>
          <w:color w:val="000000"/>
          <w:sz w:val="20"/>
          <w:szCs w:val="20"/>
        </w:rPr>
      </w:pPr>
    </w:p>
    <w:p w:rsidR="00361A3C" w:rsidRPr="00F5363A" w:rsidRDefault="00361A3C" w:rsidP="00CE05D3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B159E">
        <w:rPr>
          <w:rFonts w:ascii="Arial" w:hAnsi="Arial" w:cs="Arial"/>
          <w:b/>
          <w:color w:val="000000"/>
          <w:sz w:val="20"/>
          <w:szCs w:val="20"/>
        </w:rPr>
        <w:t xml:space="preserve">В </w:t>
      </w:r>
      <w:r w:rsidRPr="004B159E">
        <w:rPr>
          <w:rFonts w:ascii="Arial" w:hAnsi="Arial" w:cs="Arial"/>
          <w:b/>
          <w:i/>
          <w:color w:val="000000"/>
          <w:sz w:val="20"/>
          <w:szCs w:val="20"/>
        </w:rPr>
        <w:t>корневой элемент СчетПК</w:t>
      </w:r>
      <w:r w:rsidRPr="006C5842">
        <w:rPr>
          <w:rFonts w:ascii="Arial" w:hAnsi="Arial" w:cs="Arial"/>
          <w:color w:val="000000"/>
          <w:sz w:val="20"/>
          <w:szCs w:val="20"/>
        </w:rPr>
        <w:t xml:space="preserve"> </w:t>
      </w:r>
      <w:r w:rsidRPr="004B159E">
        <w:rPr>
          <w:rFonts w:ascii="Arial" w:hAnsi="Arial" w:cs="Arial"/>
          <w:b/>
          <w:color w:val="000000"/>
          <w:sz w:val="20"/>
          <w:szCs w:val="20"/>
        </w:rPr>
        <w:t>добавлен атрибут ПериодВыплаты</w:t>
      </w:r>
      <w:r>
        <w:rPr>
          <w:rFonts w:ascii="Arial" w:hAnsi="Arial" w:cs="Arial"/>
          <w:color w:val="000000"/>
          <w:sz w:val="20"/>
          <w:szCs w:val="20"/>
        </w:rPr>
        <w:t xml:space="preserve"> - п</w:t>
      </w:r>
      <w:r w:rsidRPr="00F5363A">
        <w:rPr>
          <w:rFonts w:ascii="Arial" w:hAnsi="Arial" w:cs="Arial"/>
          <w:color w:val="000000"/>
          <w:sz w:val="20"/>
          <w:szCs w:val="20"/>
        </w:rPr>
        <w:t>ериод, за который производится выплата в формате YYYY-MM-DD</w:t>
      </w:r>
    </w:p>
    <w:p w:rsidR="00361A3C" w:rsidRDefault="00361A3C" w:rsidP="006C5842">
      <w:pPr>
        <w:rPr>
          <w:rFonts w:ascii="Arial" w:hAnsi="Arial" w:cs="Arial"/>
          <w:color w:val="000000"/>
          <w:sz w:val="20"/>
          <w:szCs w:val="20"/>
        </w:rPr>
      </w:pPr>
    </w:p>
    <w:p w:rsidR="00361A3C" w:rsidRDefault="00361A3C" w:rsidP="00CE05D3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B159E">
        <w:rPr>
          <w:rFonts w:ascii="Arial" w:hAnsi="Arial" w:cs="Arial"/>
          <w:b/>
          <w:color w:val="000000"/>
          <w:sz w:val="20"/>
          <w:szCs w:val="20"/>
        </w:rPr>
        <w:t xml:space="preserve">В </w:t>
      </w:r>
      <w:r w:rsidRPr="004B159E">
        <w:rPr>
          <w:rFonts w:ascii="Arial" w:hAnsi="Arial" w:cs="Arial"/>
          <w:b/>
          <w:i/>
          <w:color w:val="000000"/>
          <w:sz w:val="20"/>
          <w:szCs w:val="20"/>
        </w:rPr>
        <w:t>корневой элемент СчетПК</w:t>
      </w:r>
      <w:r w:rsidRPr="006C584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37BD1">
        <w:rPr>
          <w:rFonts w:ascii="Arial" w:hAnsi="Arial" w:cs="Arial"/>
          <w:b/>
          <w:color w:val="000000"/>
          <w:sz w:val="20"/>
          <w:szCs w:val="20"/>
        </w:rPr>
        <w:t>добавлен новый </w:t>
      </w:r>
      <w:r w:rsidRPr="00B07897">
        <w:rPr>
          <w:rFonts w:ascii="Arial" w:hAnsi="Arial" w:cs="Arial"/>
          <w:b/>
          <w:i/>
          <w:color w:val="000000"/>
          <w:sz w:val="20"/>
          <w:szCs w:val="20"/>
        </w:rPr>
        <w:t>ЭД СписокСчетов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- </w:t>
      </w:r>
      <w:r w:rsidRPr="005625DF">
        <w:rPr>
          <w:rFonts w:ascii="Arial" w:hAnsi="Arial" w:cs="Arial"/>
          <w:color w:val="000000"/>
          <w:sz w:val="20"/>
          <w:szCs w:val="20"/>
        </w:rPr>
        <w:t>содержит информацию об уже открытых счетах пластиковых карт</w:t>
      </w:r>
    </w:p>
    <w:p w:rsidR="00361A3C" w:rsidRPr="003563DD" w:rsidRDefault="00361A3C" w:rsidP="006C5842">
      <w:pPr>
        <w:rPr>
          <w:rFonts w:ascii="Arial" w:hAnsi="Arial" w:cs="Arial"/>
          <w:color w:val="000000"/>
          <w:sz w:val="20"/>
          <w:szCs w:val="20"/>
        </w:rPr>
      </w:pPr>
    </w:p>
    <w:p w:rsidR="00361A3C" w:rsidRDefault="00361A3C" w:rsidP="00CE05D3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040BE4">
        <w:rPr>
          <w:rFonts w:ascii="Arial" w:hAnsi="Arial" w:cs="Arial"/>
          <w:b/>
          <w:i/>
          <w:color w:val="000000"/>
          <w:sz w:val="20"/>
          <w:szCs w:val="20"/>
        </w:rPr>
        <w:t>В корневом элементе СчетПК атрибут НомерДоговора необязателен</w:t>
      </w:r>
      <w:r>
        <w:rPr>
          <w:rFonts w:ascii="Arial" w:hAnsi="Arial" w:cs="Arial"/>
          <w:color w:val="000000"/>
          <w:sz w:val="20"/>
          <w:szCs w:val="20"/>
        </w:rPr>
        <w:t xml:space="preserve"> для реестра выплат в цифровых рублях</w:t>
      </w:r>
    </w:p>
    <w:p w:rsidR="00361A3C" w:rsidRPr="00844BBD" w:rsidRDefault="00361A3C" w:rsidP="006C5842">
      <w:pPr>
        <w:rPr>
          <w:rFonts w:ascii="Arial" w:hAnsi="Arial" w:cs="Arial"/>
          <w:color w:val="000000"/>
          <w:sz w:val="20"/>
          <w:szCs w:val="20"/>
        </w:rPr>
      </w:pPr>
    </w:p>
    <w:p w:rsidR="00361A3C" w:rsidRPr="005625DF" w:rsidRDefault="00361A3C">
      <w:pPr>
        <w:rPr>
          <w:rFonts w:ascii="Arial" w:hAnsi="Arial" w:cs="Arial"/>
        </w:rPr>
      </w:pPr>
    </w:p>
    <w:sectPr w:rsidR="00361A3C" w:rsidRPr="005625DF" w:rsidSect="008E5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5332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496605E4"/>
    <w:multiLevelType w:val="multilevel"/>
    <w:tmpl w:val="9112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056"/>
    <w:rsid w:val="00000773"/>
    <w:rsid w:val="00040BE4"/>
    <w:rsid w:val="001D3EA3"/>
    <w:rsid w:val="001E2E2F"/>
    <w:rsid w:val="00280320"/>
    <w:rsid w:val="002943C0"/>
    <w:rsid w:val="002F513B"/>
    <w:rsid w:val="003563DD"/>
    <w:rsid w:val="003603FD"/>
    <w:rsid w:val="00361A3C"/>
    <w:rsid w:val="0037390A"/>
    <w:rsid w:val="00437541"/>
    <w:rsid w:val="00454F60"/>
    <w:rsid w:val="004A1165"/>
    <w:rsid w:val="004B159E"/>
    <w:rsid w:val="005625DF"/>
    <w:rsid w:val="00564143"/>
    <w:rsid w:val="00601307"/>
    <w:rsid w:val="006C5842"/>
    <w:rsid w:val="00837BD1"/>
    <w:rsid w:val="00844BBD"/>
    <w:rsid w:val="00874CF7"/>
    <w:rsid w:val="00883CC1"/>
    <w:rsid w:val="008E5095"/>
    <w:rsid w:val="009002CB"/>
    <w:rsid w:val="00973600"/>
    <w:rsid w:val="009E2FE7"/>
    <w:rsid w:val="00A76D6A"/>
    <w:rsid w:val="00B07897"/>
    <w:rsid w:val="00BB1056"/>
    <w:rsid w:val="00BE3B6D"/>
    <w:rsid w:val="00BF0C7A"/>
    <w:rsid w:val="00C10C6D"/>
    <w:rsid w:val="00C41FC1"/>
    <w:rsid w:val="00CC3089"/>
    <w:rsid w:val="00CE05D3"/>
    <w:rsid w:val="00CE5471"/>
    <w:rsid w:val="00D24CD2"/>
    <w:rsid w:val="00D721ED"/>
    <w:rsid w:val="00DD3D6A"/>
    <w:rsid w:val="00E32A7C"/>
    <w:rsid w:val="00F076B3"/>
    <w:rsid w:val="00F12D8F"/>
    <w:rsid w:val="00F5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BBD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132</Words>
  <Characters>758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внесены в схему версии 3</dc:title>
  <dc:subject/>
  <dc:creator/>
  <cp:keywords/>
  <dc:description/>
  <cp:lastModifiedBy>0</cp:lastModifiedBy>
  <cp:revision>2</cp:revision>
  <dcterms:created xsi:type="dcterms:W3CDTF">2026-07-09T08:21:00Z</dcterms:created>
  <dcterms:modified xsi:type="dcterms:W3CDTF">2026-07-09T08:21:00Z</dcterms:modified>
</cp:coreProperties>
</file>